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A" w:rsidRDefault="001A5D9A" w:rsidP="001A5D9A">
      <w:pPr>
        <w:jc w:val="center"/>
      </w:pPr>
      <w:r>
        <w:rPr>
          <w:noProof/>
        </w:rPr>
        <w:drawing>
          <wp:inline distT="0" distB="0" distL="0" distR="0">
            <wp:extent cx="1009015" cy="835660"/>
            <wp:effectExtent l="19050" t="0" r="63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9A" w:rsidRDefault="001A5D9A" w:rsidP="001A5D9A">
      <w:pPr>
        <w:jc w:val="center"/>
      </w:pPr>
    </w:p>
    <w:p w:rsidR="001A5D9A" w:rsidRDefault="001A5D9A" w:rsidP="001A5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БОРИСОВКОГО СЕЛЬСКОГО ПОСЕЛЕНИЯ</w:t>
      </w:r>
    </w:p>
    <w:p w:rsidR="001A5D9A" w:rsidRDefault="001A5D9A" w:rsidP="001A5D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A5D9A" w:rsidRDefault="001A5D9A" w:rsidP="001A5D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_________________________________________________ </w:t>
      </w:r>
    </w:p>
    <w:p w:rsidR="001A5D9A" w:rsidRDefault="00293D6D" w:rsidP="001A5D9A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1A5D9A">
        <w:rPr>
          <w:sz w:val="28"/>
          <w:szCs w:val="28"/>
        </w:rPr>
        <w:t xml:space="preserve">»   июня  2015 г.                                                                                   № </w:t>
      </w:r>
      <w:r>
        <w:rPr>
          <w:sz w:val="28"/>
          <w:szCs w:val="28"/>
        </w:rPr>
        <w:t>14</w:t>
      </w:r>
    </w:p>
    <w:p w:rsidR="001A5D9A" w:rsidRDefault="001A5D9A" w:rsidP="001A5D9A">
      <w:pPr>
        <w:rPr>
          <w:sz w:val="28"/>
          <w:szCs w:val="28"/>
        </w:rPr>
      </w:pPr>
    </w:p>
    <w:p w:rsidR="001A5D9A" w:rsidRDefault="001A5D9A" w:rsidP="001A5D9A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Совета </w:t>
      </w:r>
    </w:p>
    <w:p w:rsidR="001A5D9A" w:rsidRDefault="001A5D9A" w:rsidP="001A5D9A">
      <w:pPr>
        <w:rPr>
          <w:sz w:val="28"/>
          <w:szCs w:val="28"/>
        </w:rPr>
      </w:pPr>
      <w:r>
        <w:rPr>
          <w:sz w:val="28"/>
          <w:szCs w:val="28"/>
        </w:rPr>
        <w:t>депутатов Борисовского сельского поселения</w:t>
      </w:r>
    </w:p>
    <w:p w:rsidR="001A5D9A" w:rsidRDefault="001A5D9A" w:rsidP="001A5D9A">
      <w:pPr>
        <w:rPr>
          <w:sz w:val="28"/>
          <w:szCs w:val="28"/>
        </w:rPr>
      </w:pPr>
    </w:p>
    <w:p w:rsidR="001A5D9A" w:rsidRDefault="001A5D9A" w:rsidP="001A5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06.10.2003г. № 131- ФЗ «Об общих принципах организации местного самоуправления в Российской Федерации»</w:t>
      </w:r>
      <w:r w:rsidR="00833872">
        <w:rPr>
          <w:sz w:val="28"/>
          <w:szCs w:val="28"/>
        </w:rPr>
        <w:t>, от 12.06.2002г. №67-ФЗ «Об основных гарантиях избирательных прав и права на участие в референдуме граждан Российской Федерации», Закона Челябинской области от 29.06.2006г. №36-ЗО «О муниципальных выборах в Челябинской области», Устава</w:t>
      </w:r>
      <w:r>
        <w:rPr>
          <w:sz w:val="28"/>
          <w:szCs w:val="28"/>
        </w:rPr>
        <w:t xml:space="preserve"> Борисовского сельского поселения, Совет депутатов Борисовского сельского поселения</w:t>
      </w:r>
    </w:p>
    <w:p w:rsidR="001A5D9A" w:rsidRDefault="001A5D9A" w:rsidP="001A5D9A">
      <w:pPr>
        <w:ind w:firstLine="567"/>
        <w:jc w:val="both"/>
        <w:rPr>
          <w:sz w:val="28"/>
          <w:szCs w:val="28"/>
        </w:rPr>
      </w:pPr>
    </w:p>
    <w:p w:rsidR="00833872" w:rsidRDefault="00833872" w:rsidP="001A5D9A">
      <w:pPr>
        <w:ind w:firstLine="567"/>
        <w:jc w:val="both"/>
        <w:rPr>
          <w:sz w:val="28"/>
          <w:szCs w:val="28"/>
        </w:rPr>
      </w:pPr>
    </w:p>
    <w:p w:rsidR="001A5D9A" w:rsidRDefault="001A5D9A" w:rsidP="001A5D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33872" w:rsidRDefault="00833872" w:rsidP="001A5D9A">
      <w:pPr>
        <w:ind w:firstLine="567"/>
        <w:jc w:val="center"/>
        <w:rPr>
          <w:sz w:val="28"/>
          <w:szCs w:val="28"/>
        </w:rPr>
      </w:pPr>
    </w:p>
    <w:p w:rsidR="00833872" w:rsidRDefault="00833872" w:rsidP="001A5D9A">
      <w:pPr>
        <w:ind w:firstLine="567"/>
        <w:jc w:val="center"/>
        <w:rPr>
          <w:sz w:val="28"/>
          <w:szCs w:val="28"/>
        </w:rPr>
      </w:pPr>
    </w:p>
    <w:p w:rsidR="001A5D9A" w:rsidRDefault="001A5D9A" w:rsidP="001A5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833872">
        <w:rPr>
          <w:sz w:val="28"/>
          <w:szCs w:val="28"/>
        </w:rPr>
        <w:t>выборы депутатов Совета депутатов Борисовского сельского поселения на 13 сентября 2015 года.</w:t>
      </w:r>
    </w:p>
    <w:p w:rsidR="00833872" w:rsidRDefault="00833872" w:rsidP="001A5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газете «Знамя Октября»</w:t>
      </w:r>
    </w:p>
    <w:p w:rsidR="00833872" w:rsidRDefault="00833872" w:rsidP="001A5D9A">
      <w:pPr>
        <w:ind w:firstLine="567"/>
        <w:jc w:val="both"/>
        <w:rPr>
          <w:sz w:val="28"/>
          <w:szCs w:val="28"/>
        </w:rPr>
      </w:pPr>
    </w:p>
    <w:p w:rsidR="00833872" w:rsidRDefault="00833872" w:rsidP="001A5D9A">
      <w:pPr>
        <w:ind w:firstLine="567"/>
        <w:jc w:val="both"/>
        <w:rPr>
          <w:sz w:val="28"/>
          <w:szCs w:val="28"/>
        </w:rPr>
      </w:pPr>
    </w:p>
    <w:p w:rsidR="00833872" w:rsidRDefault="00833872" w:rsidP="001A5D9A">
      <w:pPr>
        <w:ind w:firstLine="567"/>
        <w:jc w:val="both"/>
        <w:rPr>
          <w:sz w:val="28"/>
          <w:szCs w:val="28"/>
        </w:rPr>
      </w:pPr>
    </w:p>
    <w:p w:rsidR="00833872" w:rsidRDefault="00833872" w:rsidP="001A5D9A">
      <w:pPr>
        <w:ind w:firstLine="567"/>
        <w:jc w:val="both"/>
        <w:rPr>
          <w:sz w:val="28"/>
          <w:szCs w:val="28"/>
        </w:rPr>
      </w:pPr>
    </w:p>
    <w:p w:rsidR="00833872" w:rsidRDefault="00833872" w:rsidP="001A5D9A">
      <w:pPr>
        <w:ind w:firstLine="567"/>
        <w:jc w:val="both"/>
        <w:rPr>
          <w:sz w:val="28"/>
          <w:szCs w:val="28"/>
        </w:rPr>
      </w:pPr>
    </w:p>
    <w:p w:rsidR="00833872" w:rsidRDefault="00833872" w:rsidP="001A5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Борисовского сельского поселения                     А.С. Фролов</w:t>
      </w:r>
    </w:p>
    <w:p w:rsidR="00AF3DB2" w:rsidRDefault="00AF3DB2"/>
    <w:sectPr w:rsidR="00AF3DB2" w:rsidSect="00AF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D9A"/>
    <w:rsid w:val="001A5D9A"/>
    <w:rsid w:val="00293D6D"/>
    <w:rsid w:val="004461D7"/>
    <w:rsid w:val="00760F04"/>
    <w:rsid w:val="00833872"/>
    <w:rsid w:val="00A4774D"/>
    <w:rsid w:val="00AF3DB2"/>
    <w:rsid w:val="00C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2015-06-10T10:36:00Z</dcterms:created>
  <dcterms:modified xsi:type="dcterms:W3CDTF">2015-06-15T08:10:00Z</dcterms:modified>
</cp:coreProperties>
</file>