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E" w:rsidRDefault="00E4511E" w:rsidP="00E4511E">
      <w:pPr>
        <w:pStyle w:val="a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4" name="Рисунок 4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1E" w:rsidRDefault="00E4511E" w:rsidP="00E4511E">
      <w:pPr>
        <w:pStyle w:val="a6"/>
        <w:jc w:val="center"/>
      </w:pPr>
    </w:p>
    <w:p w:rsidR="00E4511E" w:rsidRDefault="00E4511E" w:rsidP="00E4511E">
      <w:pPr>
        <w:pStyle w:val="a6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r w:rsidR="003D43E7">
        <w:rPr>
          <w:sz w:val="28"/>
        </w:rPr>
        <w:t>БОРИСОВСКОГО</w:t>
      </w:r>
      <w:r>
        <w:rPr>
          <w:sz w:val="28"/>
        </w:rPr>
        <w:t xml:space="preserve"> СЕЛЬСКОГО ПОСЕЛЕНИЯ</w:t>
      </w:r>
    </w:p>
    <w:p w:rsidR="00E4511E" w:rsidRDefault="00E4511E" w:rsidP="00E4511E">
      <w:pPr>
        <w:pStyle w:val="a6"/>
        <w:jc w:val="center"/>
      </w:pPr>
    </w:p>
    <w:p w:rsidR="00E4511E" w:rsidRDefault="00E4511E" w:rsidP="00E4511E">
      <w:pPr>
        <w:pStyle w:val="a6"/>
        <w:pBdr>
          <w:bottom w:val="single" w:sz="12" w:space="1" w:color="auto"/>
        </w:pBdr>
        <w:rPr>
          <w:sz w:val="40"/>
        </w:rPr>
      </w:pPr>
      <w:r>
        <w:rPr>
          <w:sz w:val="40"/>
        </w:rPr>
        <w:t xml:space="preserve">                                   Р Е Ш Е Н И Е</w:t>
      </w:r>
    </w:p>
    <w:p w:rsidR="00E4511E" w:rsidRDefault="00E4511E" w:rsidP="00E4511E">
      <w:pPr>
        <w:pStyle w:val="a6"/>
        <w:jc w:val="center"/>
      </w:pPr>
    </w:p>
    <w:p w:rsidR="00E4511E" w:rsidRDefault="00A73035" w:rsidP="00E4511E">
      <w:pPr>
        <w:pStyle w:val="1"/>
        <w:rPr>
          <w:szCs w:val="28"/>
        </w:rPr>
      </w:pPr>
      <w:r>
        <w:rPr>
          <w:szCs w:val="28"/>
        </w:rPr>
        <w:t xml:space="preserve">29  марта   </w:t>
      </w:r>
      <w:r w:rsidR="00E4511E" w:rsidRPr="009D366B">
        <w:rPr>
          <w:szCs w:val="28"/>
        </w:rPr>
        <w:t xml:space="preserve"> </w:t>
      </w:r>
      <w:r w:rsidR="00F10B2B">
        <w:rPr>
          <w:szCs w:val="28"/>
        </w:rPr>
        <w:t>201</w:t>
      </w:r>
      <w:r>
        <w:rPr>
          <w:szCs w:val="28"/>
        </w:rPr>
        <w:t>7</w:t>
      </w:r>
      <w:r w:rsidR="00E4511E" w:rsidRPr="009D366B">
        <w:rPr>
          <w:szCs w:val="28"/>
        </w:rPr>
        <w:t xml:space="preserve"> г.</w:t>
      </w:r>
      <w:r>
        <w:rPr>
          <w:szCs w:val="28"/>
        </w:rPr>
        <w:t xml:space="preserve">        </w:t>
      </w:r>
      <w:r w:rsidR="00E4511E" w:rsidRPr="009D366B">
        <w:rPr>
          <w:szCs w:val="28"/>
        </w:rPr>
        <w:t xml:space="preserve">  </w:t>
      </w:r>
      <w:r w:rsidR="00E4511E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     №  6</w:t>
      </w:r>
    </w:p>
    <w:p w:rsidR="00E4511E" w:rsidRDefault="00E4511E" w:rsidP="00E4511E"/>
    <w:p w:rsidR="00E4511E" w:rsidRDefault="00E4511E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1E" w:rsidRDefault="00E4511E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Pr="008C2554" w:rsidRDefault="001A5304" w:rsidP="005F112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</w:p>
    <w:p w:rsidR="00F10B2B" w:rsidRDefault="00F10B2B" w:rsidP="005F112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ритуальных услуг</w:t>
      </w:r>
    </w:p>
    <w:p w:rsidR="00F10B2B" w:rsidRDefault="008C2554" w:rsidP="005F112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содержании мест</w:t>
      </w:r>
      <w:r w:rsidR="00F1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</w:t>
      </w:r>
    </w:p>
    <w:p w:rsidR="008C2554" w:rsidRDefault="008C2554" w:rsidP="005F112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 w:rsidR="00F1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0B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0B2B" w:rsidRDefault="00F10B2B" w:rsidP="00F10B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B" w:rsidRPr="008C2554" w:rsidRDefault="00F10B2B" w:rsidP="00F10B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2B" w:rsidRPr="00F10B2B" w:rsidRDefault="00F10B2B" w:rsidP="00F10B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12 января 1996 года № 8-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погребении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похоронном деле", Федеральным законом от 6 октября 2003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0B2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 w:rsidRPr="00F10B2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2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 w:rsidRPr="00F10B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0B2B" w:rsidRPr="00F10B2B" w:rsidRDefault="00F10B2B" w:rsidP="00F10B2B">
      <w:pPr>
        <w:pStyle w:val="aa"/>
        <w:jc w:val="both"/>
        <w:rPr>
          <w:szCs w:val="28"/>
        </w:rPr>
      </w:pPr>
    </w:p>
    <w:p w:rsidR="00F10B2B" w:rsidRPr="007C0030" w:rsidRDefault="00F10B2B" w:rsidP="00F10B2B">
      <w:pPr>
        <w:pStyle w:val="aa"/>
        <w:jc w:val="both"/>
        <w:rPr>
          <w:szCs w:val="28"/>
        </w:rPr>
      </w:pPr>
      <w:r w:rsidRPr="007C0030">
        <w:rPr>
          <w:szCs w:val="28"/>
        </w:rPr>
        <w:t>РЕШАЕТ:</w:t>
      </w:r>
    </w:p>
    <w:p w:rsidR="00F10B2B" w:rsidRPr="007C0030" w:rsidRDefault="00F10B2B" w:rsidP="00F10B2B">
      <w:pPr>
        <w:pStyle w:val="aa"/>
        <w:jc w:val="both"/>
        <w:rPr>
          <w:szCs w:val="28"/>
        </w:rPr>
      </w:pPr>
    </w:p>
    <w:p w:rsidR="008C2554" w:rsidRPr="008C2554" w:rsidRDefault="001A5304" w:rsidP="008905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F10B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ритуальных услуг и содержании </w:t>
      </w:r>
    </w:p>
    <w:p w:rsidR="008905F6" w:rsidRDefault="001A5304" w:rsidP="008905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0B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F6" w:rsidRDefault="008905F6" w:rsidP="008905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05F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на информационных стендах.</w:t>
      </w:r>
    </w:p>
    <w:p w:rsidR="008905F6" w:rsidRDefault="008905F6" w:rsidP="008905F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над</w:t>
      </w:r>
      <w:r w:rsidRPr="008905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               постоянную комиссию по бюджету и социальной политике (</w:t>
      </w:r>
      <w:r w:rsidR="003D43E7">
        <w:rPr>
          <w:rFonts w:ascii="Times New Roman" w:hAnsi="Times New Roman" w:cs="Times New Roman"/>
          <w:color w:val="000000"/>
          <w:sz w:val="28"/>
          <w:szCs w:val="28"/>
        </w:rPr>
        <w:t>Стихнина И.П.</w:t>
      </w:r>
      <w:r w:rsidRPr="008905F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905F6" w:rsidRDefault="008905F6" w:rsidP="008905F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5F6" w:rsidRPr="008905F6" w:rsidRDefault="008905F6" w:rsidP="008905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</w:p>
    <w:p w:rsidR="008C2554" w:rsidRPr="008905F6" w:rsidRDefault="008905F6" w:rsidP="008905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05F6">
        <w:rPr>
          <w:rFonts w:ascii="Times New Roman" w:hAnsi="Times New Roman" w:cs="Times New Roman"/>
          <w:sz w:val="28"/>
          <w:szCs w:val="28"/>
        </w:rPr>
        <w:tab/>
      </w:r>
      <w:r w:rsidRPr="008905F6">
        <w:rPr>
          <w:rFonts w:ascii="Times New Roman" w:hAnsi="Times New Roman" w:cs="Times New Roman"/>
          <w:sz w:val="28"/>
          <w:szCs w:val="28"/>
        </w:rPr>
        <w:tab/>
      </w:r>
      <w:r w:rsidRPr="008905F6">
        <w:rPr>
          <w:rFonts w:ascii="Times New Roman" w:hAnsi="Times New Roman" w:cs="Times New Roman"/>
          <w:sz w:val="28"/>
          <w:szCs w:val="28"/>
        </w:rPr>
        <w:tab/>
      </w:r>
      <w:r w:rsidRPr="008905F6">
        <w:rPr>
          <w:rFonts w:ascii="Times New Roman" w:hAnsi="Times New Roman" w:cs="Times New Roman"/>
          <w:sz w:val="28"/>
          <w:szCs w:val="28"/>
        </w:rPr>
        <w:tab/>
      </w:r>
      <w:r w:rsidRPr="008905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05F6">
        <w:rPr>
          <w:rFonts w:ascii="Times New Roman" w:hAnsi="Times New Roman" w:cs="Times New Roman"/>
          <w:sz w:val="28"/>
          <w:szCs w:val="28"/>
        </w:rPr>
        <w:t xml:space="preserve">       </w:t>
      </w:r>
      <w:r w:rsidR="003D43E7">
        <w:rPr>
          <w:rFonts w:ascii="Times New Roman" w:hAnsi="Times New Roman" w:cs="Times New Roman"/>
          <w:sz w:val="28"/>
          <w:szCs w:val="28"/>
        </w:rPr>
        <w:t>А.С. Фролов</w:t>
      </w: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5F1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89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Pr="001A5304" w:rsidRDefault="008C2554" w:rsidP="001A53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8C2554" w:rsidRPr="001A5304" w:rsidRDefault="008C2554" w:rsidP="001A53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РИТУАЛЬНЫХ УСЛУГ И СОДЕРЖАНИИ МЕСТ</w:t>
      </w:r>
    </w:p>
    <w:p w:rsidR="008C2554" w:rsidRPr="001A5304" w:rsidRDefault="008C2554" w:rsidP="001A53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ЗАХОРОНЕНИЙ НА ТЕРРИТОРИИ </w:t>
      </w:r>
      <w:r w:rsidR="003D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1A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8C2554" w:rsidRDefault="008C2554" w:rsidP="001A53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A5304" w:rsidRPr="001A5304" w:rsidRDefault="001A5304" w:rsidP="001A530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04" w:rsidRPr="00DA4CEF" w:rsidRDefault="008C2554" w:rsidP="001A53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C2554" w:rsidRDefault="0004426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</w:t>
      </w:r>
      <w:r w:rsid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1996 года N 8-ФЗ </w:t>
      </w:r>
      <w:r w:rsidRPr="0004426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оронном деле</w:t>
      </w:r>
      <w:r w:rsidRPr="0004426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года N 131-ФЗ "Об общих принципах организации местного самоуправления в Российской Федерации", в целях определения основных положений по организации ритуальных услуг</w:t>
      </w:r>
      <w:r w:rsidR="00DD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содержания мест захоронения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похоронного дела на территории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D4B97" w:rsidRDefault="00DD4B9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1.2.Правила действуют на кладбищах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обязаны для исполнения:</w:t>
      </w:r>
    </w:p>
    <w:p w:rsidR="00DD4B97" w:rsidRDefault="00DD4B9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-всеми хозяйствующими субъектами независимо от их правового статуса;</w:t>
      </w:r>
    </w:p>
    <w:p w:rsidR="00DD4B97" w:rsidRDefault="00DD4B9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-гражданами (родственниками),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могилами.</w:t>
      </w:r>
    </w:p>
    <w:p w:rsidR="00DD4B97" w:rsidRDefault="00DD4B9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1.3.Администрация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создает специализированные службы по вопросам похоронного дела, на которые в соответствии с Федеральным</w:t>
      </w:r>
      <w:r w:rsidR="00FF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12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года №8-ФЗ «О погребении и похоронном деле»</w:t>
      </w:r>
      <w:r w:rsidR="00FF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возлагалась бы обязанность</w:t>
      </w:r>
      <w:r w:rsidR="00FF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погребения умерших.</w:t>
      </w:r>
    </w:p>
    <w:p w:rsidR="004A115B" w:rsidRDefault="00FF4DD5" w:rsidP="004A115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FF4DD5">
        <w:rPr>
          <w:rFonts w:ascii="Times New Roman" w:hAnsi="Times New Roman" w:cs="Times New Roman"/>
          <w:sz w:val="28"/>
          <w:szCs w:val="28"/>
        </w:rPr>
        <w:t xml:space="preserve"> </w:t>
      </w:r>
      <w:r w:rsidRPr="00593549">
        <w:rPr>
          <w:rFonts w:ascii="Times New Roman" w:hAnsi="Times New Roman" w:cs="Times New Roman"/>
          <w:sz w:val="28"/>
          <w:szCs w:val="28"/>
        </w:rPr>
        <w:t xml:space="preserve">Ритуальные услуги, </w:t>
      </w:r>
      <w:r w:rsidR="0025765A">
        <w:rPr>
          <w:rFonts w:ascii="Times New Roman" w:hAnsi="Times New Roman" w:cs="Times New Roman"/>
          <w:sz w:val="28"/>
          <w:szCs w:val="28"/>
        </w:rPr>
        <w:t xml:space="preserve"> услуги по погребению (в том числе</w:t>
      </w:r>
      <w:r w:rsidRPr="00593549">
        <w:rPr>
          <w:rFonts w:ascii="Times New Roman" w:hAnsi="Times New Roman" w:cs="Times New Roman"/>
          <w:sz w:val="28"/>
          <w:szCs w:val="28"/>
        </w:rPr>
        <w:t xml:space="preserve"> в части гарантирова</w:t>
      </w:r>
      <w:r w:rsidR="0025765A">
        <w:rPr>
          <w:rFonts w:ascii="Times New Roman" w:hAnsi="Times New Roman" w:cs="Times New Roman"/>
          <w:sz w:val="28"/>
          <w:szCs w:val="28"/>
        </w:rPr>
        <w:t>нного перечня) вправе оказывать</w:t>
      </w:r>
      <w:r w:rsidRPr="00593549">
        <w:rPr>
          <w:rFonts w:ascii="Times New Roman" w:hAnsi="Times New Roman" w:cs="Times New Roman"/>
          <w:sz w:val="28"/>
          <w:szCs w:val="28"/>
        </w:rPr>
        <w:t xml:space="preserve"> юридические лица и</w:t>
      </w:r>
      <w:r w:rsidR="0025765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593549">
        <w:rPr>
          <w:rFonts w:ascii="Times New Roman" w:hAnsi="Times New Roman" w:cs="Times New Roman"/>
          <w:sz w:val="28"/>
          <w:szCs w:val="28"/>
        </w:rPr>
        <w:t xml:space="preserve"> (далее - ритуальные организации).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5B" w:rsidRDefault="004A115B" w:rsidP="004A115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935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3549">
        <w:rPr>
          <w:rFonts w:ascii="Times New Roman" w:hAnsi="Times New Roman" w:cs="Times New Roman"/>
          <w:sz w:val="28"/>
          <w:szCs w:val="28"/>
        </w:rPr>
        <w:t xml:space="preserve">еста захоронения (кладбища)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3549">
        <w:rPr>
          <w:rFonts w:ascii="Times New Roman" w:hAnsi="Times New Roman" w:cs="Times New Roman"/>
          <w:sz w:val="28"/>
          <w:szCs w:val="28"/>
        </w:rPr>
        <w:t xml:space="preserve"> находятся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115B" w:rsidRDefault="004A115B" w:rsidP="004A115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593549">
        <w:rPr>
          <w:rFonts w:ascii="Times New Roman" w:hAnsi="Times New Roman" w:cs="Times New Roman"/>
          <w:sz w:val="28"/>
          <w:szCs w:val="28"/>
        </w:rPr>
        <w:t>. По признаку принадлежности места захоронения являются муниципальными кладбищами, по обычаям - общественными кладбищами.</w:t>
      </w:r>
    </w:p>
    <w:p w:rsidR="00D3553E" w:rsidRDefault="004A115B" w:rsidP="00D355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35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3549">
        <w:rPr>
          <w:rFonts w:ascii="Times New Roman" w:hAnsi="Times New Roman" w:cs="Times New Roman"/>
          <w:sz w:val="28"/>
          <w:szCs w:val="28"/>
        </w:rPr>
        <w:t>. На кладбищ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93549">
        <w:rPr>
          <w:rFonts w:ascii="Times New Roman" w:hAnsi="Times New Roman" w:cs="Times New Roman"/>
          <w:sz w:val="28"/>
          <w:szCs w:val="28"/>
        </w:rPr>
        <w:t xml:space="preserve"> осуществляется погребение умерших граждан, постоянно проживавших на территории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3549">
        <w:rPr>
          <w:rFonts w:ascii="Times New Roman" w:hAnsi="Times New Roman" w:cs="Times New Roman"/>
          <w:sz w:val="28"/>
          <w:szCs w:val="28"/>
        </w:rPr>
        <w:t xml:space="preserve">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</w:t>
      </w:r>
      <w:r w:rsidR="0025765A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93549">
        <w:rPr>
          <w:rFonts w:ascii="Times New Roman" w:hAnsi="Times New Roman" w:cs="Times New Roman"/>
          <w:sz w:val="28"/>
          <w:szCs w:val="28"/>
        </w:rPr>
        <w:t>.</w:t>
      </w:r>
    </w:p>
    <w:p w:rsidR="00D3553E" w:rsidRDefault="006A6C45" w:rsidP="00D355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3549">
        <w:rPr>
          <w:rFonts w:ascii="Times New Roman" w:hAnsi="Times New Roman" w:cs="Times New Roman"/>
          <w:sz w:val="28"/>
          <w:szCs w:val="28"/>
        </w:rPr>
        <w:t>1.</w:t>
      </w:r>
      <w:r w:rsidR="00D3553E">
        <w:rPr>
          <w:rFonts w:ascii="Times New Roman" w:hAnsi="Times New Roman" w:cs="Times New Roman"/>
          <w:sz w:val="28"/>
          <w:szCs w:val="28"/>
        </w:rPr>
        <w:t>8.</w:t>
      </w:r>
      <w:r w:rsidRPr="00593549">
        <w:rPr>
          <w:rFonts w:ascii="Times New Roman" w:hAnsi="Times New Roman" w:cs="Times New Roman"/>
          <w:sz w:val="28"/>
          <w:szCs w:val="28"/>
        </w:rPr>
        <w:t xml:space="preserve">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6A6C45" w:rsidRPr="00593549" w:rsidRDefault="006A6C45" w:rsidP="00D355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93549">
        <w:rPr>
          <w:rFonts w:ascii="Times New Roman" w:hAnsi="Times New Roman" w:cs="Times New Roman"/>
          <w:sz w:val="28"/>
          <w:szCs w:val="28"/>
        </w:rPr>
        <w:t>1.</w:t>
      </w:r>
      <w:r w:rsidR="00D3553E">
        <w:rPr>
          <w:rFonts w:ascii="Times New Roman" w:hAnsi="Times New Roman" w:cs="Times New Roman"/>
          <w:sz w:val="28"/>
          <w:szCs w:val="28"/>
        </w:rPr>
        <w:t>9</w:t>
      </w:r>
      <w:r w:rsidRPr="00593549">
        <w:rPr>
          <w:rFonts w:ascii="Times New Roman" w:hAnsi="Times New Roman" w:cs="Times New Roman"/>
          <w:sz w:val="28"/>
          <w:szCs w:val="28"/>
        </w:rPr>
        <w:t>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6A6C45" w:rsidRDefault="006A6C45" w:rsidP="0002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C8" w:rsidRDefault="000255C8" w:rsidP="0002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C8" w:rsidRDefault="000255C8" w:rsidP="0002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C8" w:rsidRPr="00593549" w:rsidRDefault="000255C8" w:rsidP="0002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5B" w:rsidRPr="008C2554" w:rsidRDefault="004A115B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Pr="00DA4CEF" w:rsidRDefault="00DA4CEF" w:rsidP="00DA4CE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8C255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</w:p>
    <w:p w:rsidR="00EC1E91" w:rsidRPr="00EC1E91" w:rsidRDefault="00EC1E91" w:rsidP="00EC1E91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Pr="008C2554" w:rsidRDefault="00D3553E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Полномочия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 w:rsidR="00C3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области организации ритуальных услуг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мест захоронений.</w:t>
      </w:r>
    </w:p>
    <w:p w:rsidR="008C2554" w:rsidRPr="008C2554" w:rsidRDefault="000255C8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решений о создании</w:t>
      </w:r>
      <w:r w:rsidR="00C344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расширении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 в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</w:t>
      </w:r>
      <w:r w:rsidR="00EC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и о закрытии действующих </w:t>
      </w:r>
      <w:r w:rsidR="006A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кладбищ.</w:t>
      </w:r>
    </w:p>
    <w:p w:rsidR="008C2554" w:rsidRPr="008C2554" w:rsidRDefault="000255C8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правил содержания мест захоронений на территории </w:t>
      </w:r>
    </w:p>
    <w:p w:rsidR="008C2554" w:rsidRPr="008C2554" w:rsidRDefault="003D43E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 w:rsidR="00EC1E91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F519AA" w:rsidRDefault="000255C8" w:rsidP="00F519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порядка деятельности </w:t>
      </w:r>
      <w:r w:rsidR="006A6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кладбищ.</w:t>
      </w:r>
    </w:p>
    <w:p w:rsidR="005F1125" w:rsidRDefault="005F1125" w:rsidP="00F519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Pr="008C2554" w:rsidRDefault="008C2554" w:rsidP="00F519A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Полномочия Администрации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 w:rsidR="00C3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C2554" w:rsidRPr="008C2554" w:rsidRDefault="00D3553E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6D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отвода земельных участков для размещения мест захоронений в соответствии </w:t>
      </w:r>
      <w:r w:rsidR="006D3A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6D3AD5" w:rsidRDefault="00D3553E" w:rsidP="006D3AD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6D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8C2554" w:rsidRPr="00C34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регистра</w:t>
      </w:r>
      <w:r w:rsidR="006D3A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учета мест захоронений.</w:t>
      </w:r>
    </w:p>
    <w:p w:rsidR="00F519AA" w:rsidRDefault="00D3553E" w:rsidP="006D3AD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6D3AD5">
        <w:rPr>
          <w:rFonts w:ascii="Times New Roman" w:hAnsi="Times New Roman" w:cs="Times New Roman"/>
          <w:sz w:val="28"/>
          <w:szCs w:val="28"/>
        </w:rPr>
        <w:t xml:space="preserve"> </w:t>
      </w:r>
      <w:r w:rsidR="005F5F6D">
        <w:rPr>
          <w:rFonts w:ascii="Times New Roman" w:hAnsi="Times New Roman" w:cs="Times New Roman"/>
          <w:sz w:val="28"/>
          <w:szCs w:val="28"/>
        </w:rPr>
        <w:t xml:space="preserve">Определение ритуальной организации, которая осуществит  </w:t>
      </w:r>
      <w:r w:rsidR="005F5F6D" w:rsidRPr="00593549">
        <w:rPr>
          <w:rFonts w:ascii="Times New Roman" w:hAnsi="Times New Roman" w:cs="Times New Roman"/>
          <w:sz w:val="28"/>
          <w:szCs w:val="28"/>
        </w:rPr>
        <w:t>погребение умершего после установления органами внутренних дел его личности</w:t>
      </w:r>
      <w:r w:rsidR="005F5F6D">
        <w:rPr>
          <w:rFonts w:ascii="Times New Roman" w:hAnsi="Times New Roman" w:cs="Times New Roman"/>
          <w:sz w:val="28"/>
          <w:szCs w:val="28"/>
        </w:rPr>
        <w:t>. В следующих случаях:  п</w:t>
      </w:r>
      <w:r w:rsidR="005F5F6D" w:rsidRPr="00593549">
        <w:rPr>
          <w:rFonts w:ascii="Times New Roman" w:hAnsi="Times New Roman" w:cs="Times New Roman"/>
          <w:sz w:val="28"/>
          <w:szCs w:val="28"/>
        </w:rPr>
        <w:t>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</w:t>
      </w:r>
      <w:r w:rsidR="005F5F6D">
        <w:rPr>
          <w:rFonts w:ascii="Times New Roman" w:hAnsi="Times New Roman" w:cs="Times New Roman"/>
          <w:sz w:val="28"/>
          <w:szCs w:val="28"/>
        </w:rPr>
        <w:t>.</w:t>
      </w:r>
    </w:p>
    <w:p w:rsidR="006D3AD5" w:rsidRDefault="00D3553E" w:rsidP="006D3A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A326C6">
        <w:rPr>
          <w:rFonts w:ascii="Times New Roman" w:hAnsi="Times New Roman" w:cs="Times New Roman"/>
          <w:sz w:val="28"/>
          <w:szCs w:val="28"/>
        </w:rPr>
        <w:t xml:space="preserve"> Осуществление благоустройства и содержания</w:t>
      </w:r>
      <w:r w:rsidR="0010736E" w:rsidRPr="00593549">
        <w:rPr>
          <w:rFonts w:ascii="Times New Roman" w:hAnsi="Times New Roman" w:cs="Times New Roman"/>
          <w:sz w:val="28"/>
          <w:szCs w:val="28"/>
        </w:rPr>
        <w:t xml:space="preserve"> </w:t>
      </w:r>
      <w:r w:rsidR="0010736E">
        <w:rPr>
          <w:rFonts w:ascii="Times New Roman" w:hAnsi="Times New Roman" w:cs="Times New Roman"/>
          <w:sz w:val="28"/>
          <w:szCs w:val="28"/>
        </w:rPr>
        <w:t>кладбищ</w:t>
      </w:r>
      <w:r w:rsidR="0010736E" w:rsidRPr="0059354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 w:rsidR="001073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736E" w:rsidRPr="00593549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 Российской Федерации.</w:t>
      </w:r>
    </w:p>
    <w:p w:rsidR="00A326C6" w:rsidRDefault="00A326C6" w:rsidP="006D3A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 Обеспечение беспрепятственного проезда к кладбищам в зимний период.</w:t>
      </w:r>
    </w:p>
    <w:p w:rsidR="006675D8" w:rsidRDefault="002F6AFB" w:rsidP="006D3A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D3553E">
        <w:rPr>
          <w:rFonts w:ascii="Times New Roman" w:hAnsi="Times New Roman" w:cs="Times New Roman"/>
          <w:sz w:val="28"/>
          <w:szCs w:val="28"/>
        </w:rPr>
        <w:t>.</w:t>
      </w:r>
      <w:r w:rsidR="006D3AD5">
        <w:rPr>
          <w:rFonts w:ascii="Times New Roman" w:hAnsi="Times New Roman" w:cs="Times New Roman"/>
          <w:sz w:val="28"/>
          <w:szCs w:val="28"/>
        </w:rPr>
        <w:t xml:space="preserve"> К</w:t>
      </w:r>
      <w:r w:rsidR="003F4CBF">
        <w:rPr>
          <w:rFonts w:ascii="Times New Roman" w:hAnsi="Times New Roman" w:cs="Times New Roman"/>
          <w:sz w:val="28"/>
          <w:szCs w:val="28"/>
        </w:rPr>
        <w:t>онтроль над</w:t>
      </w:r>
      <w:r w:rsidR="0010736E" w:rsidRPr="00593549">
        <w:rPr>
          <w:rFonts w:ascii="Times New Roman" w:hAnsi="Times New Roman" w:cs="Times New Roman"/>
          <w:sz w:val="28"/>
          <w:szCs w:val="28"/>
        </w:rPr>
        <w:t xml:space="preserve"> благоустройством, поддержанием порядка, соблюдением санитарного состояния на кладбище</w:t>
      </w:r>
      <w:r w:rsidR="005F5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53E" w:rsidRDefault="002F6AFB" w:rsidP="006D3AD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D3553E">
        <w:rPr>
          <w:rFonts w:ascii="Times New Roman" w:hAnsi="Times New Roman" w:cs="Times New Roman"/>
          <w:sz w:val="28"/>
          <w:szCs w:val="28"/>
        </w:rPr>
        <w:t>.</w:t>
      </w:r>
      <w:r w:rsidR="003F4CBF">
        <w:rPr>
          <w:rFonts w:ascii="Times New Roman" w:hAnsi="Times New Roman" w:cs="Times New Roman"/>
          <w:sz w:val="28"/>
          <w:szCs w:val="28"/>
        </w:rPr>
        <w:t xml:space="preserve"> </w:t>
      </w:r>
      <w:r w:rsidR="00D355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 w:rsidR="00D3553E">
        <w:rPr>
          <w:rFonts w:ascii="Times New Roman" w:hAnsi="Times New Roman" w:cs="Times New Roman"/>
          <w:sz w:val="28"/>
          <w:szCs w:val="28"/>
        </w:rPr>
        <w:t xml:space="preserve"> сельского поселения не имеет права </w:t>
      </w:r>
      <w:r w:rsidR="003F4CBF">
        <w:rPr>
          <w:rFonts w:ascii="Times New Roman" w:hAnsi="Times New Roman" w:cs="Times New Roman"/>
          <w:sz w:val="28"/>
          <w:szCs w:val="28"/>
        </w:rPr>
        <w:t>разрешать</w:t>
      </w:r>
      <w:r w:rsidR="00D3553E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3F4CBF">
        <w:rPr>
          <w:rFonts w:ascii="Times New Roman" w:hAnsi="Times New Roman" w:cs="Times New Roman"/>
          <w:sz w:val="28"/>
          <w:szCs w:val="28"/>
        </w:rPr>
        <w:t xml:space="preserve"> </w:t>
      </w:r>
      <w:r w:rsidR="00D3553E">
        <w:rPr>
          <w:rFonts w:ascii="Times New Roman" w:hAnsi="Times New Roman" w:cs="Times New Roman"/>
          <w:sz w:val="28"/>
          <w:szCs w:val="28"/>
        </w:rPr>
        <w:t xml:space="preserve">- либо захоронения или подхоронения к могиле в пределах ограды без </w:t>
      </w:r>
      <w:r w:rsidR="003F4CBF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D3553E">
        <w:rPr>
          <w:rFonts w:ascii="Times New Roman" w:hAnsi="Times New Roman" w:cs="Times New Roman"/>
          <w:sz w:val="28"/>
          <w:szCs w:val="28"/>
        </w:rPr>
        <w:t>на это близких родственников погребенного.</w:t>
      </w:r>
    </w:p>
    <w:p w:rsidR="006D3AD5" w:rsidRPr="00D3553E" w:rsidRDefault="002F6AFB" w:rsidP="00D355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2.2.8</w:t>
      </w:r>
      <w:r w:rsidR="00D35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3AD5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полномочия в соответствии с настоящим Положением, действующим законодательством.</w:t>
      </w:r>
    </w:p>
    <w:p w:rsidR="00EC1E91" w:rsidRPr="008C2554" w:rsidRDefault="00EC1E91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CBF" w:rsidRDefault="008C2554" w:rsidP="003D43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</w:t>
      </w:r>
      <w:r w:rsidR="003F07C8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зация похоронного дела в </w:t>
      </w:r>
      <w:r w:rsidR="003D4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</w:t>
      </w:r>
      <w:r w:rsidR="003F07C8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="0066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сельском поселении</w:t>
      </w:r>
    </w:p>
    <w:p w:rsidR="006675D8" w:rsidRPr="00DA4CEF" w:rsidRDefault="006675D8" w:rsidP="003D43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CBF" w:rsidRDefault="008C2554" w:rsidP="003D43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F4CBF" w:rsidRPr="003F4CBF">
        <w:rPr>
          <w:rFonts w:ascii="Times New Roman" w:hAnsi="Times New Roman" w:cs="Times New Roman"/>
          <w:sz w:val="28"/>
          <w:szCs w:val="28"/>
        </w:rPr>
        <w:t xml:space="preserve"> </w:t>
      </w:r>
      <w:r w:rsidR="003F4CBF" w:rsidRPr="00593549">
        <w:rPr>
          <w:rFonts w:ascii="Times New Roman" w:hAnsi="Times New Roman" w:cs="Times New Roman"/>
          <w:sz w:val="28"/>
          <w:szCs w:val="28"/>
        </w:rPr>
        <w:t>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8C2554" w:rsidRPr="008C2554" w:rsidRDefault="008C2554" w:rsidP="003D43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Погребение умерших и оказание услуг по погребению осуществляется </w:t>
      </w:r>
    </w:p>
    <w:p w:rsidR="0050257E" w:rsidRDefault="008C2554" w:rsidP="003D43E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юридическими лицами </w:t>
      </w:r>
      <w:r w:rsidR="003F0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индивидуальными предпринимателями, оказывающими ритуальные услуги на </w:t>
      </w:r>
      <w:r w:rsidR="005F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Пластовского муниципального района на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договора</w:t>
      </w:r>
      <w:r w:rsidR="00E0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ритуальная организация).</w:t>
      </w:r>
    </w:p>
    <w:p w:rsidR="0050257E" w:rsidRDefault="0050257E" w:rsidP="005025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935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3549">
        <w:rPr>
          <w:rFonts w:ascii="Times New Roman" w:hAnsi="Times New Roman" w:cs="Times New Roman"/>
          <w:sz w:val="28"/>
          <w:szCs w:val="28"/>
        </w:rPr>
        <w:t>итуальная организация обеспечи</w:t>
      </w:r>
      <w:r w:rsidR="00E011AE">
        <w:rPr>
          <w:rFonts w:ascii="Times New Roman" w:hAnsi="Times New Roman" w:cs="Times New Roman"/>
          <w:sz w:val="28"/>
          <w:szCs w:val="28"/>
        </w:rPr>
        <w:t>вае</w:t>
      </w:r>
      <w:r w:rsidRPr="00593549">
        <w:rPr>
          <w:rFonts w:ascii="Times New Roman" w:hAnsi="Times New Roman" w:cs="Times New Roman"/>
          <w:sz w:val="28"/>
          <w:szCs w:val="28"/>
        </w:rPr>
        <w:t>т:</w:t>
      </w:r>
    </w:p>
    <w:p w:rsidR="00E011AE" w:rsidRDefault="0050257E" w:rsidP="00E011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593549">
        <w:rPr>
          <w:rFonts w:ascii="Times New Roman" w:hAnsi="Times New Roman" w:cs="Times New Roman"/>
          <w:sz w:val="28"/>
          <w:szCs w:val="28"/>
        </w:rPr>
        <w:t>.1. Оказание услуг по погребению на безвозмездной основе</w:t>
      </w:r>
      <w:r w:rsidR="00E011AE">
        <w:rPr>
          <w:rFonts w:ascii="Times New Roman" w:hAnsi="Times New Roman" w:cs="Times New Roman"/>
          <w:sz w:val="28"/>
          <w:szCs w:val="28"/>
        </w:rPr>
        <w:t xml:space="preserve">, </w:t>
      </w:r>
      <w:r w:rsidRPr="00593549">
        <w:rPr>
          <w:rFonts w:ascii="Times New Roman" w:hAnsi="Times New Roman" w:cs="Times New Roman"/>
          <w:sz w:val="28"/>
          <w:szCs w:val="28"/>
        </w:rPr>
        <w:t xml:space="preserve">согласно установленному </w:t>
      </w:r>
      <w:hyperlink r:id="rId8" w:history="1">
        <w:r w:rsidRPr="00593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549">
        <w:rPr>
          <w:rFonts w:ascii="Times New Roman" w:hAnsi="Times New Roman" w:cs="Times New Roman"/>
          <w:sz w:val="28"/>
          <w:szCs w:val="28"/>
        </w:rPr>
        <w:t xml:space="preserve"> о погребении гарантированному перечню услуг по погребению.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49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</w:t>
      </w:r>
      <w:r w:rsidR="00E011AE">
        <w:rPr>
          <w:rFonts w:ascii="Times New Roman" w:hAnsi="Times New Roman" w:cs="Times New Roman"/>
          <w:sz w:val="28"/>
          <w:szCs w:val="28"/>
        </w:rPr>
        <w:t xml:space="preserve"> </w:t>
      </w:r>
      <w:r w:rsidRPr="00593549">
        <w:rPr>
          <w:rFonts w:ascii="Times New Roman" w:hAnsi="Times New Roman" w:cs="Times New Roman"/>
          <w:sz w:val="28"/>
          <w:szCs w:val="28"/>
        </w:rPr>
        <w:t>ритуальной организации в порядке, установленном действую</w:t>
      </w:r>
      <w:r w:rsidR="00E011AE">
        <w:rPr>
          <w:rFonts w:ascii="Times New Roman" w:hAnsi="Times New Roman" w:cs="Times New Roman"/>
          <w:sz w:val="28"/>
          <w:szCs w:val="28"/>
        </w:rPr>
        <w:t xml:space="preserve">щим законодательством. </w:t>
      </w:r>
      <w:r w:rsidR="00333D6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33D6B" w:rsidRPr="00593549">
        <w:rPr>
          <w:rFonts w:ascii="Times New Roman" w:hAnsi="Times New Roman" w:cs="Times New Roman"/>
          <w:sz w:val="28"/>
          <w:szCs w:val="28"/>
        </w:rPr>
        <w:t xml:space="preserve">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D48A0" w:rsidRDefault="002F6AFB" w:rsidP="00E011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48A0">
        <w:rPr>
          <w:rFonts w:ascii="Times New Roman" w:hAnsi="Times New Roman" w:cs="Times New Roman"/>
          <w:sz w:val="28"/>
          <w:szCs w:val="28"/>
        </w:rPr>
        <w:t xml:space="preserve">4.Муниципальные кладбища, на которых производятся захоронения на территории </w:t>
      </w:r>
      <w:r w:rsidR="003D43E7">
        <w:rPr>
          <w:rFonts w:ascii="Times New Roman" w:hAnsi="Times New Roman" w:cs="Times New Roman"/>
          <w:sz w:val="28"/>
          <w:szCs w:val="28"/>
        </w:rPr>
        <w:t>Борисовского</w:t>
      </w:r>
      <w:r w:rsidR="002D48A0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расположены: в с. </w:t>
      </w:r>
      <w:r w:rsidR="003D43E7">
        <w:rPr>
          <w:rFonts w:ascii="Times New Roman" w:hAnsi="Times New Roman" w:cs="Times New Roman"/>
          <w:sz w:val="28"/>
          <w:szCs w:val="28"/>
        </w:rPr>
        <w:t xml:space="preserve">Борисовка, с. Верхняя Санарка, с. Радиомайка, п. Светлый, </w:t>
      </w:r>
      <w:r w:rsidR="003D43E7" w:rsidRPr="003D43E7">
        <w:rPr>
          <w:rFonts w:ascii="Times New Roman" w:hAnsi="Times New Roman" w:cs="Times New Roman"/>
          <w:sz w:val="28"/>
          <w:szCs w:val="28"/>
          <w:highlight w:val="yellow"/>
        </w:rPr>
        <w:t>х. Ерёмкино, п. Андрее-Юльевск</w:t>
      </w:r>
      <w:r w:rsidR="003D43E7">
        <w:rPr>
          <w:rFonts w:ascii="Times New Roman" w:hAnsi="Times New Roman" w:cs="Times New Roman"/>
          <w:sz w:val="28"/>
          <w:szCs w:val="28"/>
        </w:rPr>
        <w:t>.</w:t>
      </w:r>
    </w:p>
    <w:p w:rsidR="003F4CBF" w:rsidRPr="008C2554" w:rsidRDefault="003F4CBF" w:rsidP="005025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91" w:rsidRPr="008C2554" w:rsidRDefault="00EC1E91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EC1E9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качеству услуг по погребению</w:t>
      </w:r>
    </w:p>
    <w:p w:rsidR="006675D8" w:rsidRPr="00DA4CEF" w:rsidRDefault="006675D8" w:rsidP="00EC1E9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04426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</w:t>
      </w:r>
      <w:r w:rsidR="00762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26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санитарным нормам и правилам, техническим условиям </w:t>
      </w:r>
      <w:r w:rsidR="0004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 документам, которые в </w:t>
      </w:r>
      <w:r w:rsidR="0004426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</w:t>
      </w:r>
      <w:r w:rsidR="0004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устанавливают обязательные требования к </w:t>
      </w:r>
      <w:r w:rsidR="0004426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и продукции.</w:t>
      </w:r>
    </w:p>
    <w:p w:rsidR="00011497" w:rsidRPr="008C2554" w:rsidRDefault="00ED18E2" w:rsidP="001F54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услуг по погребению умерших (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погибших), не имеющих супруга,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близких родственников, иных родственников 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законного представителя умершего,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 невозможности осуществить ими погребение, пр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отсутствии иных лиц, взявших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обязанность осуществить погребение, погребению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 на дому, на улице или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ином месте после установления органами внутре</w:t>
      </w:r>
      <w:r w:rsidR="001F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нних дел его личности, а также 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ерших, личность которых не установлена органами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в определенные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сроки, до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 соответствовать следующим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документов, необходимых для погреб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течение суток с момента установ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причины смерти;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облачение тела;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гроба, обитого тканью с внутренней стороны;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перевозка тела (останков) умершего на кладбище;</w:t>
      </w:r>
    </w:p>
    <w:p w:rsid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погребение.</w:t>
      </w:r>
    </w:p>
    <w:p w:rsidR="001F54FA" w:rsidRPr="008C2554" w:rsidRDefault="001F54FA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C6" w:rsidRDefault="008C2554" w:rsidP="00177F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Правила захоронения</w:t>
      </w:r>
      <w:r w:rsidR="00AD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содержания мест погребения</w:t>
      </w: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установки надмогильных сооружени</w:t>
      </w:r>
      <w:r w:rsidR="00011497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6675D8" w:rsidRDefault="006675D8" w:rsidP="00177F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C6" w:rsidRDefault="00011497" w:rsidP="00177F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177FC6" w:rsidRPr="00593549">
        <w:rPr>
          <w:rFonts w:ascii="Times New Roman" w:hAnsi="Times New Roman" w:cs="Times New Roman"/>
          <w:sz w:val="28"/>
          <w:szCs w:val="28"/>
        </w:rPr>
        <w:t>Погребение производится в соответствии с правилами устройства и содержания кладбища.</w:t>
      </w:r>
      <w:r w:rsidR="00AD4146" w:rsidRPr="00AD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погребения устанавливается при оформлении заказа по согласованию с заказчиком.</w:t>
      </w:r>
    </w:p>
    <w:p w:rsidR="008C2554" w:rsidRPr="00177FC6" w:rsidRDefault="008C2554" w:rsidP="00780A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="00780ABE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новое за</w:t>
      </w:r>
      <w:r w:rsid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хоронение предоставляется бесплатно земел</w:t>
      </w:r>
      <w:r w:rsidR="00780ABE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участок площадью 4 кв. м, с </w:t>
      </w:r>
      <w:r w:rsidR="00780ABE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погребения в дальнейшем на этом же участке</w:t>
      </w:r>
      <w:r w:rsid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 супруга или близкого родственника - 6 кв. м.</w:t>
      </w:r>
      <w:r w:rsidR="00011497" w:rsidRPr="001F54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80ABE" w:rsidRPr="008C2554" w:rsidRDefault="008C2554" w:rsidP="00780A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780ABE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умерших, не имеющих родственников, иных представителей </w:t>
      </w:r>
    </w:p>
    <w:p w:rsidR="00780ABE" w:rsidRPr="008C2554" w:rsidRDefault="00780ABE" w:rsidP="00780A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умершего, а также умерших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не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влена органами внутренних дел,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специально отведенных участках общественных кладбищ. 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780ABE" w:rsidRP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Надмогильные сооружения являются собственностью граждан, их установивших.</w:t>
      </w:r>
      <w:r w:rsid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ABE" w:rsidRP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  <w:r w:rsidR="00780ABE" w:rsidRP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ответственности за сохранность установленных надмогильных сооружений и оград не несет</w:t>
      </w:r>
      <w:r w:rsidR="00780A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77FC6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1F5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4426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допускается в пределах имеющегося земельного участка по письменному заявлению граждан, ответств</w:t>
      </w:r>
      <w:r w:rsidR="00044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 данное захоронение</w:t>
      </w:r>
      <w:r w:rsidR="0017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554" w:rsidRPr="008C2554" w:rsidRDefault="00011497" w:rsidP="00780A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Использование существующе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могилы для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захоронения допускается не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20 лет</w:t>
      </w:r>
      <w:r w:rsidR="0017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 минерализации)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последнего захор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и по заявлению граждан,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данное захоронение.</w:t>
      </w:r>
    </w:p>
    <w:p w:rsidR="008C2554" w:rsidRPr="008C2554" w:rsidRDefault="008C2554" w:rsidP="00780AB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780ABE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Надмогильные сооружения устанавливаются в пределах</w:t>
      </w:r>
      <w:r w:rsidR="00780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отведенного для захоронения,</w:t>
      </w:r>
      <w:r w:rsidR="00780ABE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</w:t>
      </w:r>
    </w:p>
    <w:p w:rsidR="008C2554" w:rsidRDefault="001E435B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аждане, осуществляющие захоронение, об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язаны содержать отведенный для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земельный участок в надлежащем поря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дке и своевременно производить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оправку могильных холмов.</w:t>
      </w:r>
    </w:p>
    <w:p w:rsidR="00AD4146" w:rsidRPr="008C2554" w:rsidRDefault="00F519AA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кладбища запрещается:</w:t>
      </w:r>
    </w:p>
    <w:p w:rsidR="00AD4146" w:rsidRPr="008C2554" w:rsidRDefault="00F519AA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Причинять вред надмогильным сооружениям, мемориальным доскам, </w:t>
      </w:r>
    </w:p>
    <w:p w:rsidR="00AD4146" w:rsidRPr="008C2554" w:rsidRDefault="00AD4146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 и сооружениям кладбища;</w:t>
      </w:r>
    </w:p>
    <w:p w:rsidR="00AD4146" w:rsidRPr="008C2554" w:rsidRDefault="00F519AA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Повреждать или уничтожать зеленые насаждения, цветы;</w:t>
      </w:r>
    </w:p>
    <w:p w:rsidR="00AD4146" w:rsidRPr="008C2554" w:rsidRDefault="00F519AA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D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Складировать запасы 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и других материалов, оставлять мусор;</w:t>
      </w:r>
    </w:p>
    <w:p w:rsidR="00AD4146" w:rsidRPr="008C2554" w:rsidRDefault="00F519AA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Присваивать чужое имущество;</w:t>
      </w:r>
    </w:p>
    <w:p w:rsidR="00AD4146" w:rsidRDefault="00F519AA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D4146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самоуправные действия.</w:t>
      </w:r>
    </w:p>
    <w:p w:rsidR="005F1125" w:rsidRPr="008F5DAB" w:rsidRDefault="005F1125" w:rsidP="005F11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593549">
        <w:rPr>
          <w:rFonts w:ascii="Times New Roman" w:hAnsi="Times New Roman" w:cs="Times New Roman"/>
          <w:sz w:val="28"/>
          <w:szCs w:val="28"/>
        </w:rPr>
        <w:t xml:space="preserve"> Посетители кладбищ имеют право:</w:t>
      </w:r>
    </w:p>
    <w:p w:rsidR="005F1125" w:rsidRPr="00593549" w:rsidRDefault="005F1125" w:rsidP="005F1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549">
        <w:rPr>
          <w:rFonts w:ascii="Times New Roman" w:hAnsi="Times New Roman" w:cs="Times New Roman"/>
          <w:sz w:val="28"/>
          <w:szCs w:val="28"/>
        </w:rPr>
        <w:t>- пользоваться инвентарем для ухода за могилой;</w:t>
      </w:r>
    </w:p>
    <w:p w:rsidR="005F1125" w:rsidRPr="00593549" w:rsidRDefault="005F1125" w:rsidP="005F1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549">
        <w:rPr>
          <w:rFonts w:ascii="Times New Roman" w:hAnsi="Times New Roman" w:cs="Times New Roman"/>
          <w:sz w:val="28"/>
          <w:szCs w:val="28"/>
        </w:rPr>
        <w:t xml:space="preserve">заключать договор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93549">
        <w:rPr>
          <w:rFonts w:ascii="Times New Roman" w:hAnsi="Times New Roman" w:cs="Times New Roman"/>
          <w:sz w:val="28"/>
          <w:szCs w:val="28"/>
        </w:rPr>
        <w:t xml:space="preserve">ритуальной организацией об осуществлении ухода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3549">
        <w:rPr>
          <w:rFonts w:ascii="Times New Roman" w:hAnsi="Times New Roman" w:cs="Times New Roman"/>
          <w:sz w:val="28"/>
          <w:szCs w:val="28"/>
        </w:rPr>
        <w:t>за могилой и могильными сооружениями;</w:t>
      </w:r>
    </w:p>
    <w:p w:rsidR="005F1125" w:rsidRDefault="005F1125" w:rsidP="005F1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549">
        <w:rPr>
          <w:rFonts w:ascii="Times New Roman" w:hAnsi="Times New Roman" w:cs="Times New Roman"/>
          <w:sz w:val="28"/>
          <w:szCs w:val="28"/>
        </w:rPr>
        <w:t>- осуществлять уход за могилой, в т.ч. сажать цветы на могильном участке.</w:t>
      </w:r>
    </w:p>
    <w:p w:rsidR="005F1125" w:rsidRDefault="005F1125" w:rsidP="005F1125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593549">
        <w:rPr>
          <w:rFonts w:ascii="Times New Roman" w:hAnsi="Times New Roman" w:cs="Times New Roman"/>
          <w:sz w:val="28"/>
          <w:szCs w:val="28"/>
        </w:rPr>
        <w:t>. Посетители-инвалиды имеют</w:t>
      </w:r>
      <w:bookmarkStart w:id="0" w:name="_GoBack"/>
      <w:bookmarkEnd w:id="0"/>
      <w:r w:rsidRPr="00593549">
        <w:rPr>
          <w:rFonts w:ascii="Times New Roman" w:hAnsi="Times New Roman" w:cs="Times New Roman"/>
          <w:sz w:val="28"/>
          <w:szCs w:val="28"/>
        </w:rPr>
        <w:t xml:space="preserve"> право беспрепятственного проезда на территорию кладбища на личном легковом автотранспорте и легковом такси.</w:t>
      </w:r>
    </w:p>
    <w:p w:rsidR="001F54FA" w:rsidRPr="008C2554" w:rsidRDefault="001F54FA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Default="008C2554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F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AD4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кладбищ.</w:t>
      </w:r>
    </w:p>
    <w:p w:rsidR="006675D8" w:rsidRPr="00DA4CEF" w:rsidRDefault="006675D8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497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Кладбища </w:t>
      </w:r>
      <w:r w:rsidR="00AD1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 для посещения</w:t>
      </w:r>
      <w:r w:rsidR="00BD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производства на них работ</w:t>
      </w:r>
      <w:r w:rsidR="00AD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AB" w:rsidRDefault="008C2554" w:rsidP="008F5D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 территории кладбища посетители </w:t>
      </w:r>
      <w:r w:rsidR="008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0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общественный порядок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тишину.</w:t>
      </w:r>
    </w:p>
    <w:p w:rsidR="008F5DAB" w:rsidRPr="00593549" w:rsidRDefault="00AD4146" w:rsidP="005F1125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AFB">
        <w:rPr>
          <w:rFonts w:ascii="Times New Roman" w:hAnsi="Times New Roman" w:cs="Times New Roman"/>
          <w:sz w:val="28"/>
          <w:szCs w:val="28"/>
        </w:rPr>
        <w:t>.3</w:t>
      </w:r>
      <w:r w:rsidR="008F5DAB" w:rsidRPr="00593549">
        <w:rPr>
          <w:rFonts w:ascii="Times New Roman" w:hAnsi="Times New Roman" w:cs="Times New Roman"/>
          <w:sz w:val="28"/>
          <w:szCs w:val="28"/>
        </w:rPr>
        <w:t>. При главном входе на кладбище вывешивается его план-схема и выписка из настоящих правил.</w:t>
      </w:r>
    </w:p>
    <w:p w:rsidR="008F5DAB" w:rsidRPr="008C2554" w:rsidRDefault="008F5DAB" w:rsidP="00AD41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FA" w:rsidRPr="00DA4CEF" w:rsidRDefault="001F54FA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554" w:rsidRDefault="00BD06B7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C255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Гигиенические требования при переносе кладбищ и рекультивации территорий</w:t>
      </w:r>
    </w:p>
    <w:p w:rsidR="006675D8" w:rsidRPr="00DA4CEF" w:rsidRDefault="006675D8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554" w:rsidRPr="008C2554" w:rsidRDefault="00BD06B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переносе кладбищ и захоронений следует проводить рекультивацию 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и участков. Использование грунтов с ликв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идируемых мест захоронений для планировки жилой терри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не допускается.</w:t>
      </w:r>
    </w:p>
    <w:p w:rsidR="008C2554" w:rsidRPr="008C2554" w:rsidRDefault="00BD06B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Использование территории места погребения разрешается по истечении </w:t>
      </w:r>
    </w:p>
    <w:p w:rsidR="008C2554" w:rsidRPr="008C255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лет с момента его переноса. Территория места погребения в этих случаях може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использована только под зеленые насажден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Строительство зданий и сооружений 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территории не допускается.</w:t>
      </w:r>
    </w:p>
    <w:p w:rsidR="008C2554" w:rsidRPr="008C2554" w:rsidRDefault="00BD06B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Производить захоронения на закрытых кладбищ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запрещается, за исключением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урн с прахом после кремации в родственные могилы.</w:t>
      </w:r>
    </w:p>
    <w:p w:rsidR="003D43E7" w:rsidRDefault="003D43E7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554" w:rsidRDefault="00BD06B7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C255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Гигиенические требования к водоснабжению, к</w:t>
      </w:r>
      <w:r w:rsidR="001A530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анализации, санитарной очистке </w:t>
      </w:r>
      <w:r w:rsidR="008C255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</w:t>
      </w:r>
      <w:r w:rsidR="001A530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кладбищ, зданиям и сооружен</w:t>
      </w:r>
      <w:r w:rsidR="008C2554" w:rsidRPr="00DA4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иям похоронного назначения.</w:t>
      </w:r>
    </w:p>
    <w:p w:rsidR="006675D8" w:rsidRPr="00DA4CEF" w:rsidRDefault="006675D8" w:rsidP="001F54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554" w:rsidRPr="008C2554" w:rsidRDefault="00BD06B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Прокладка сетей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централизованного хозяйственно-питьевого водоснабжения, используемого для хозяйственно-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питьевых целей населением населенных п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522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территории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 w:rsidR="00D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6B6" w:rsidRDefault="00BD06B7" w:rsidP="005226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проведения поливочных и уборочных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кладбищ 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предусмотреть </w:t>
      </w:r>
      <w:r w:rsidR="00522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воды в емкостях.</w:t>
      </w:r>
    </w:p>
    <w:p w:rsidR="008C2554" w:rsidRPr="008C2554" w:rsidRDefault="00BD06B7" w:rsidP="005226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 строительство общественных туалетов выгребного типа в соответствии с требованиями санитарных норм и правил.</w:t>
      </w:r>
    </w:p>
    <w:p w:rsidR="008C2554" w:rsidRPr="008C2554" w:rsidRDefault="00BD06B7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8C2554"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участках кладбищ, зданий и сооружений похоронного назначения </w:t>
      </w:r>
    </w:p>
    <w:p w:rsidR="001A5304" w:rsidRDefault="008C255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зону зеленых насажд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стоянки автокатафалков и автотранспорта, урн</w:t>
      </w:r>
      <w:r w:rsidRPr="008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сбора мусора</w:t>
      </w:r>
      <w:r w:rsidR="00DA4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CEF" w:rsidRDefault="00DA4CEF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D8" w:rsidRDefault="006675D8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D8" w:rsidRDefault="006675D8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D8" w:rsidRDefault="006675D8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5D8" w:rsidRDefault="006675D8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EF" w:rsidRPr="008C2554" w:rsidRDefault="00DA4CEF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4" w:rsidRPr="008C2554" w:rsidRDefault="001A5304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</w:t>
      </w:r>
    </w:p>
    <w:p w:rsidR="008C2554" w:rsidRPr="008C2554" w:rsidRDefault="00A73035" w:rsidP="001A53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A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D43E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Фролов</w:t>
      </w:r>
    </w:p>
    <w:p w:rsidR="002B245D" w:rsidRPr="008C2554" w:rsidRDefault="002B245D" w:rsidP="001A530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B245D" w:rsidRPr="008C2554" w:rsidSect="005F11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B6" w:rsidRDefault="00B567B6" w:rsidP="002F6AFB">
      <w:pPr>
        <w:spacing w:after="0" w:line="240" w:lineRule="auto"/>
      </w:pPr>
      <w:r>
        <w:separator/>
      </w:r>
    </w:p>
  </w:endnote>
  <w:endnote w:type="continuationSeparator" w:id="0">
    <w:p w:rsidR="00B567B6" w:rsidRDefault="00B567B6" w:rsidP="002F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B6" w:rsidRDefault="00B567B6" w:rsidP="002F6AFB">
      <w:pPr>
        <w:spacing w:after="0" w:line="240" w:lineRule="auto"/>
      </w:pPr>
      <w:r>
        <w:separator/>
      </w:r>
    </w:p>
  </w:footnote>
  <w:footnote w:type="continuationSeparator" w:id="0">
    <w:p w:rsidR="00B567B6" w:rsidRDefault="00B567B6" w:rsidP="002F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9E6"/>
    <w:multiLevelType w:val="hybridMultilevel"/>
    <w:tmpl w:val="EA7C4F08"/>
    <w:lvl w:ilvl="0" w:tplc="D22CA1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95B"/>
    <w:rsid w:val="00011497"/>
    <w:rsid w:val="000255C8"/>
    <w:rsid w:val="00044264"/>
    <w:rsid w:val="000A348B"/>
    <w:rsid w:val="0010736E"/>
    <w:rsid w:val="00177FC6"/>
    <w:rsid w:val="001A5304"/>
    <w:rsid w:val="001B7D77"/>
    <w:rsid w:val="001E435B"/>
    <w:rsid w:val="001F54FA"/>
    <w:rsid w:val="00235106"/>
    <w:rsid w:val="00245F0C"/>
    <w:rsid w:val="0025765A"/>
    <w:rsid w:val="00286E08"/>
    <w:rsid w:val="002B245D"/>
    <w:rsid w:val="002D48A0"/>
    <w:rsid w:val="002F6AFB"/>
    <w:rsid w:val="00303FDE"/>
    <w:rsid w:val="00333D6B"/>
    <w:rsid w:val="003D43E7"/>
    <w:rsid w:val="003F07C8"/>
    <w:rsid w:val="003F4CBF"/>
    <w:rsid w:val="003F57AA"/>
    <w:rsid w:val="004A115B"/>
    <w:rsid w:val="0050257E"/>
    <w:rsid w:val="005226B6"/>
    <w:rsid w:val="005F1125"/>
    <w:rsid w:val="005F5F6D"/>
    <w:rsid w:val="006675D8"/>
    <w:rsid w:val="006715C1"/>
    <w:rsid w:val="0067495B"/>
    <w:rsid w:val="006A6C45"/>
    <w:rsid w:val="006C6B5C"/>
    <w:rsid w:val="006D3AD5"/>
    <w:rsid w:val="0070531A"/>
    <w:rsid w:val="00762FFA"/>
    <w:rsid w:val="00776E72"/>
    <w:rsid w:val="00780ABE"/>
    <w:rsid w:val="00801A2F"/>
    <w:rsid w:val="008905F6"/>
    <w:rsid w:val="008C2554"/>
    <w:rsid w:val="008F5DAB"/>
    <w:rsid w:val="009A67AD"/>
    <w:rsid w:val="00A326C6"/>
    <w:rsid w:val="00A540BA"/>
    <w:rsid w:val="00A73035"/>
    <w:rsid w:val="00A901B2"/>
    <w:rsid w:val="00AD1641"/>
    <w:rsid w:val="00AD4146"/>
    <w:rsid w:val="00AD46A1"/>
    <w:rsid w:val="00B567B6"/>
    <w:rsid w:val="00B6365A"/>
    <w:rsid w:val="00BD06B7"/>
    <w:rsid w:val="00C24013"/>
    <w:rsid w:val="00C34419"/>
    <w:rsid w:val="00C63C5E"/>
    <w:rsid w:val="00D3553E"/>
    <w:rsid w:val="00DA4CEF"/>
    <w:rsid w:val="00DD4B97"/>
    <w:rsid w:val="00E011AE"/>
    <w:rsid w:val="00E40EE5"/>
    <w:rsid w:val="00E4511E"/>
    <w:rsid w:val="00EC1E91"/>
    <w:rsid w:val="00ED18E2"/>
    <w:rsid w:val="00ED27D6"/>
    <w:rsid w:val="00F10B2B"/>
    <w:rsid w:val="00F519AA"/>
    <w:rsid w:val="00F70BCA"/>
    <w:rsid w:val="00F90D3E"/>
    <w:rsid w:val="00FF4DD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72"/>
  </w:style>
  <w:style w:type="paragraph" w:styleId="1">
    <w:name w:val="heading 1"/>
    <w:basedOn w:val="a"/>
    <w:next w:val="a"/>
    <w:link w:val="10"/>
    <w:qFormat/>
    <w:rsid w:val="00E45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04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FF4D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A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"/>
    <w:basedOn w:val="a"/>
    <w:rsid w:val="003F4C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45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aliases w:val="Знак1,Знак1 Знак"/>
    <w:basedOn w:val="a"/>
    <w:link w:val="a7"/>
    <w:rsid w:val="00E451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Знак1 Знак1,Знак1 Знак Знак"/>
    <w:basedOn w:val="a0"/>
    <w:link w:val="a6"/>
    <w:rsid w:val="00E45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1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10B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10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905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F6"/>
  </w:style>
  <w:style w:type="paragraph" w:styleId="ae">
    <w:name w:val="footer"/>
    <w:basedOn w:val="a"/>
    <w:link w:val="af"/>
    <w:uiPriority w:val="99"/>
    <w:semiHidden/>
    <w:unhideWhenUsed/>
    <w:rsid w:val="002F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04"/>
    <w:pPr>
      <w:ind w:left="720"/>
      <w:contextualSpacing/>
    </w:pPr>
  </w:style>
  <w:style w:type="paragraph" w:customStyle="1" w:styleId="a4">
    <w:name w:val="Знак Знак Знак Знак Знак Знак Знак Знак"/>
    <w:basedOn w:val="a"/>
    <w:rsid w:val="00FF4D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A1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DCC22AD9CD4E080C03AD5D14E58A508CCF880FE18C4C8769B8BD227266E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5412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Кочкарь</dc:creator>
  <cp:keywords/>
  <dc:description/>
  <cp:lastModifiedBy>Admin</cp:lastModifiedBy>
  <cp:revision>18</cp:revision>
  <cp:lastPrinted>2017-04-04T03:34:00Z</cp:lastPrinted>
  <dcterms:created xsi:type="dcterms:W3CDTF">2017-02-14T10:36:00Z</dcterms:created>
  <dcterms:modified xsi:type="dcterms:W3CDTF">2017-04-04T03:35:00Z</dcterms:modified>
</cp:coreProperties>
</file>